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D" w:rsidRPr="00DE0A5D" w:rsidRDefault="00DE0A5D" w:rsidP="00DE0A5D">
      <w:pPr>
        <w:jc w:val="center"/>
        <w:rPr>
          <w:rFonts w:asciiTheme="minorEastAsia" w:hAnsiTheme="minorEastAsia"/>
          <w:b/>
          <w:sz w:val="44"/>
          <w:szCs w:val="44"/>
        </w:rPr>
      </w:pPr>
      <w:r w:rsidRPr="00DE0A5D">
        <w:rPr>
          <w:rFonts w:asciiTheme="minorEastAsia" w:hAnsiTheme="minorEastAsia" w:hint="eastAsia"/>
          <w:b/>
          <w:sz w:val="44"/>
          <w:szCs w:val="44"/>
        </w:rPr>
        <w:t>关于印发</w:t>
      </w:r>
      <w:r w:rsidR="00716F9E" w:rsidRPr="00DE0A5D">
        <w:rPr>
          <w:rFonts w:asciiTheme="minorEastAsia" w:hAnsiTheme="minorEastAsia" w:hint="eastAsia"/>
          <w:b/>
          <w:sz w:val="44"/>
          <w:szCs w:val="44"/>
        </w:rPr>
        <w:t>2015年市级骨干高职院校建设</w:t>
      </w:r>
    </w:p>
    <w:p w:rsidR="00716F9E" w:rsidRDefault="00716F9E" w:rsidP="00DE0A5D">
      <w:pPr>
        <w:jc w:val="center"/>
        <w:rPr>
          <w:rFonts w:asciiTheme="minorEastAsia" w:hAnsiTheme="minorEastAsia"/>
          <w:b/>
          <w:sz w:val="44"/>
          <w:szCs w:val="44"/>
        </w:rPr>
      </w:pPr>
      <w:r w:rsidRPr="00DE0A5D">
        <w:rPr>
          <w:rFonts w:asciiTheme="minorEastAsia" w:hAnsiTheme="minorEastAsia" w:hint="eastAsia"/>
          <w:b/>
          <w:sz w:val="44"/>
          <w:szCs w:val="44"/>
        </w:rPr>
        <w:t>年度检查评审日程安排</w:t>
      </w:r>
      <w:r w:rsidR="00DE0A5D" w:rsidRPr="00DE0A5D">
        <w:rPr>
          <w:rFonts w:asciiTheme="minorEastAsia" w:hAnsiTheme="minorEastAsia" w:hint="eastAsia"/>
          <w:b/>
          <w:sz w:val="44"/>
          <w:szCs w:val="44"/>
        </w:rPr>
        <w:t>的通知</w:t>
      </w:r>
    </w:p>
    <w:p w:rsidR="00DE0A5D" w:rsidRDefault="00DE0A5D" w:rsidP="00DE0A5D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DE0A5D" w:rsidRDefault="00DE0A5D" w:rsidP="00DE0A5D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各部门：</w:t>
      </w:r>
    </w:p>
    <w:p w:rsidR="00DE0A5D" w:rsidRDefault="00DE0A5D" w:rsidP="00DE0A5D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现将市教委专家组确定的我院2015年市级骨干高职院校建设，年度检查评审日程安排，通知如下：</w:t>
      </w:r>
    </w:p>
    <w:p w:rsidR="00DE0A5D" w:rsidRDefault="00CF0A51" w:rsidP="00DE0A5D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DE0A5D">
        <w:rPr>
          <w:rFonts w:ascii="仿宋" w:eastAsia="仿宋" w:hAnsi="仿宋" w:hint="eastAsia"/>
          <w:sz w:val="32"/>
          <w:szCs w:val="32"/>
        </w:rPr>
        <w:t>时间：2016年4月27日下午14：00</w:t>
      </w:r>
      <w:r w:rsidR="00DE0A5D">
        <w:rPr>
          <w:rFonts w:ascii="仿宋" w:eastAsia="仿宋" w:hAnsi="仿宋"/>
          <w:sz w:val="32"/>
          <w:szCs w:val="32"/>
        </w:rPr>
        <w:t>—</w:t>
      </w:r>
      <w:r w:rsidR="00DE0A5D">
        <w:rPr>
          <w:rFonts w:ascii="仿宋" w:eastAsia="仿宋" w:hAnsi="仿宋" w:hint="eastAsia"/>
          <w:sz w:val="32"/>
          <w:szCs w:val="32"/>
        </w:rPr>
        <w:t>18：00。</w:t>
      </w:r>
    </w:p>
    <w:p w:rsidR="00DE0A5D" w:rsidRPr="00DE0A5D" w:rsidRDefault="00CF0A51" w:rsidP="00DE0A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DE0A5D" w:rsidRPr="00DE0A5D">
        <w:rPr>
          <w:rFonts w:ascii="仿宋" w:eastAsia="仿宋" w:hAnsi="仿宋" w:hint="eastAsia"/>
          <w:sz w:val="32"/>
          <w:szCs w:val="32"/>
        </w:rPr>
        <w:t>日程安排：</w:t>
      </w:r>
    </w:p>
    <w:p w:rsidR="00716F9E" w:rsidRPr="00DE0A5D" w:rsidRDefault="00716F9E" w:rsidP="00DE0A5D">
      <w:pPr>
        <w:jc w:val="center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第一阶段会议（</w:t>
      </w:r>
      <w:r w:rsidR="00680662" w:rsidRPr="00DE0A5D">
        <w:rPr>
          <w:rFonts w:ascii="仿宋" w:eastAsia="仿宋" w:hAnsi="仿宋"/>
          <w:sz w:val="32"/>
          <w:szCs w:val="32"/>
        </w:rPr>
        <w:t>14:00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-14:30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DE0A5D" w:rsidRPr="00DE0A5D" w:rsidRDefault="00DE0A5D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地点：</w:t>
      </w:r>
      <w:r w:rsidRPr="00DE0A5D">
        <w:rPr>
          <w:rFonts w:ascii="仿宋" w:eastAsia="仿宋" w:hAnsi="仿宋" w:hint="eastAsia"/>
          <w:sz w:val="32"/>
          <w:szCs w:val="32"/>
        </w:rPr>
        <w:t>求实楼</w:t>
      </w:r>
      <w:r>
        <w:rPr>
          <w:rFonts w:ascii="仿宋" w:eastAsia="仿宋" w:hAnsi="仿宋" w:hint="eastAsia"/>
          <w:sz w:val="32"/>
          <w:szCs w:val="32"/>
        </w:rPr>
        <w:t>底楼大会议室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主持人：市教委高教处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1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主持人介绍验收专家、与会领导和来宾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680662" w:rsidRPr="00DE0A5D">
        <w:rPr>
          <w:rFonts w:ascii="仿宋" w:eastAsia="仿宋" w:hAnsi="仿宋"/>
          <w:sz w:val="32"/>
          <w:szCs w:val="32"/>
        </w:rPr>
        <w:t>14:00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14:10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2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市教委、市财政局领导讲话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680662" w:rsidRPr="00DE0A5D">
        <w:rPr>
          <w:rFonts w:ascii="仿宋" w:eastAsia="仿宋" w:hAnsi="仿宋"/>
          <w:sz w:val="32"/>
          <w:szCs w:val="32"/>
        </w:rPr>
        <w:t>14:10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14:30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716F9E" w:rsidRPr="00DE0A5D" w:rsidRDefault="00716F9E" w:rsidP="00DE0A5D">
      <w:pPr>
        <w:jc w:val="center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第二阶段工作（</w:t>
      </w:r>
      <w:r w:rsidR="00680662" w:rsidRPr="00DE0A5D">
        <w:rPr>
          <w:rFonts w:ascii="仿宋" w:eastAsia="仿宋" w:hAnsi="仿宋"/>
          <w:sz w:val="32"/>
          <w:szCs w:val="32"/>
        </w:rPr>
        <w:t>14:30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-17:30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主持人：专家组组长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1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学院院长作项目总结汇报（</w:t>
      </w:r>
      <w:r w:rsidR="00680662" w:rsidRPr="00DE0A5D">
        <w:rPr>
          <w:rFonts w:ascii="仿宋" w:eastAsia="仿宋" w:hAnsi="仿宋"/>
          <w:sz w:val="32"/>
          <w:szCs w:val="32"/>
        </w:rPr>
        <w:t>14:30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14:50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2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市级财政重点支持专业汇报（</w:t>
      </w:r>
      <w:r w:rsidR="00680662" w:rsidRPr="00DE0A5D">
        <w:rPr>
          <w:rFonts w:ascii="仿宋" w:eastAsia="仿宋" w:hAnsi="仿宋"/>
          <w:sz w:val="32"/>
          <w:szCs w:val="32"/>
        </w:rPr>
        <w:t>14:50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15:00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3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检查组成员与学校人员交流（</w:t>
      </w:r>
      <w:r w:rsidR="00EF25D2" w:rsidRPr="00DE0A5D">
        <w:rPr>
          <w:rFonts w:ascii="仿宋" w:eastAsia="仿宋" w:hAnsi="仿宋"/>
          <w:sz w:val="32"/>
          <w:szCs w:val="32"/>
        </w:rPr>
        <w:t>15:00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15:30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4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实地考察学院市级骨干校建设项目有关项目、专家组查阅材料、质询答辩、专家访谈（</w:t>
      </w:r>
      <w:r w:rsidR="00EF25D2" w:rsidRPr="00DE0A5D">
        <w:rPr>
          <w:rFonts w:ascii="仿宋" w:eastAsia="仿宋" w:hAnsi="仿宋"/>
          <w:sz w:val="32"/>
          <w:szCs w:val="32"/>
        </w:rPr>
        <w:t>15:30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17:00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5</w:t>
      </w:r>
      <w:r w:rsidR="00DE0A5D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专家组讨论汇总意见（</w:t>
      </w:r>
      <w:r w:rsidR="00EF25D2" w:rsidRPr="00DE0A5D">
        <w:rPr>
          <w:rFonts w:ascii="仿宋" w:eastAsia="仿宋" w:hAnsi="仿宋"/>
          <w:sz w:val="32"/>
          <w:szCs w:val="32"/>
        </w:rPr>
        <w:t>17:00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17:30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716F9E" w:rsidRPr="00DE0A5D" w:rsidRDefault="00716F9E" w:rsidP="00CF0A51">
      <w:pPr>
        <w:jc w:val="center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第三阶段会议（</w:t>
      </w:r>
      <w:r w:rsidR="00680662" w:rsidRPr="00DE0A5D">
        <w:rPr>
          <w:rFonts w:ascii="仿宋" w:eastAsia="仿宋" w:hAnsi="仿宋"/>
          <w:sz w:val="32"/>
          <w:szCs w:val="32"/>
        </w:rPr>
        <w:t>17:30</w:t>
      </w:r>
      <w:r w:rsidR="00680662" w:rsidRPr="00DE0A5D">
        <w:rPr>
          <w:rFonts w:ascii="仿宋" w:eastAsia="仿宋" w:hAnsi="仿宋" w:hint="eastAsia"/>
          <w:sz w:val="32"/>
          <w:szCs w:val="32"/>
        </w:rPr>
        <w:t>-</w:t>
      </w:r>
      <w:r w:rsidR="00680662" w:rsidRPr="00DE0A5D">
        <w:rPr>
          <w:rFonts w:ascii="仿宋" w:eastAsia="仿宋" w:hAnsi="仿宋"/>
          <w:sz w:val="32"/>
          <w:szCs w:val="32"/>
        </w:rPr>
        <w:t>-18:00</w:t>
      </w:r>
      <w:r w:rsidRPr="00DE0A5D">
        <w:rPr>
          <w:rFonts w:ascii="仿宋" w:eastAsia="仿宋" w:hAnsi="仿宋" w:hint="eastAsia"/>
          <w:sz w:val="32"/>
          <w:szCs w:val="32"/>
        </w:rPr>
        <w:t>）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地点：求实楼底楼大会议室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主持人：专家组副组长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1</w:t>
      </w:r>
      <w:r w:rsidR="00CF0A51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专家组组长通报反馈意见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EF25D2" w:rsidRPr="00DE0A5D">
        <w:rPr>
          <w:rFonts w:ascii="仿宋" w:eastAsia="仿宋" w:hAnsi="仿宋"/>
          <w:sz w:val="32"/>
          <w:szCs w:val="32"/>
        </w:rPr>
        <w:t>17:30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17:40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2</w:t>
      </w:r>
      <w:r w:rsidR="00CF0A51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学院校长代表学院表态发言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EF25D2" w:rsidRPr="00DE0A5D">
        <w:rPr>
          <w:rFonts w:ascii="仿宋" w:eastAsia="仿宋" w:hAnsi="仿宋"/>
          <w:sz w:val="32"/>
          <w:szCs w:val="32"/>
        </w:rPr>
        <w:t>17:40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17:45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3</w:t>
      </w:r>
      <w:r w:rsidR="00CF0A51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举办单位领导代表举办方表态发言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EF25D2" w:rsidRPr="00DE0A5D">
        <w:rPr>
          <w:rFonts w:ascii="仿宋" w:eastAsia="仿宋" w:hAnsi="仿宋"/>
          <w:sz w:val="32"/>
          <w:szCs w:val="32"/>
        </w:rPr>
        <w:t>17:45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17:50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716F9E" w:rsidRPr="00DE0A5D" w:rsidRDefault="00716F9E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0A5D">
        <w:rPr>
          <w:rFonts w:ascii="仿宋" w:eastAsia="仿宋" w:hAnsi="仿宋" w:hint="eastAsia"/>
          <w:sz w:val="32"/>
          <w:szCs w:val="32"/>
        </w:rPr>
        <w:t>4</w:t>
      </w:r>
      <w:r w:rsidR="00CF0A51">
        <w:rPr>
          <w:rFonts w:ascii="仿宋" w:eastAsia="仿宋" w:hAnsi="仿宋" w:hint="eastAsia"/>
          <w:sz w:val="32"/>
          <w:szCs w:val="32"/>
        </w:rPr>
        <w:t>.</w:t>
      </w:r>
      <w:r w:rsidRPr="00DE0A5D">
        <w:rPr>
          <w:rFonts w:ascii="仿宋" w:eastAsia="仿宋" w:hAnsi="仿宋" w:hint="eastAsia"/>
          <w:sz w:val="32"/>
          <w:szCs w:val="32"/>
        </w:rPr>
        <w:t>市教委、市财政局领导讲话</w:t>
      </w:r>
      <w:r w:rsidR="00680662" w:rsidRPr="00DE0A5D">
        <w:rPr>
          <w:rFonts w:ascii="仿宋" w:eastAsia="仿宋" w:hAnsi="仿宋" w:hint="eastAsia"/>
          <w:sz w:val="32"/>
          <w:szCs w:val="32"/>
        </w:rPr>
        <w:t>(</w:t>
      </w:r>
      <w:r w:rsidR="00EF25D2" w:rsidRPr="00DE0A5D">
        <w:rPr>
          <w:rFonts w:ascii="仿宋" w:eastAsia="仿宋" w:hAnsi="仿宋"/>
          <w:sz w:val="32"/>
          <w:szCs w:val="32"/>
        </w:rPr>
        <w:t>17:50</w:t>
      </w:r>
      <w:r w:rsidR="00EF25D2" w:rsidRPr="00DE0A5D">
        <w:rPr>
          <w:rFonts w:ascii="仿宋" w:eastAsia="仿宋" w:hAnsi="仿宋" w:hint="eastAsia"/>
          <w:sz w:val="32"/>
          <w:szCs w:val="32"/>
        </w:rPr>
        <w:t>-</w:t>
      </w:r>
      <w:r w:rsidR="00EF25D2" w:rsidRPr="00DE0A5D">
        <w:rPr>
          <w:rFonts w:ascii="仿宋" w:eastAsia="仿宋" w:hAnsi="仿宋"/>
          <w:sz w:val="32"/>
          <w:szCs w:val="32"/>
        </w:rPr>
        <w:t>18:00</w:t>
      </w:r>
      <w:r w:rsidR="00680662" w:rsidRPr="00DE0A5D">
        <w:rPr>
          <w:rFonts w:ascii="仿宋" w:eastAsia="仿宋" w:hAnsi="仿宋" w:hint="eastAsia"/>
          <w:sz w:val="32"/>
          <w:szCs w:val="32"/>
        </w:rPr>
        <w:t>)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三、强调事项</w:t>
      </w:r>
    </w:p>
    <w:p w:rsidR="00040DD2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CF0A51">
        <w:rPr>
          <w:rFonts w:ascii="仿宋" w:eastAsia="仿宋" w:hAnsi="仿宋" w:hint="eastAsia"/>
          <w:sz w:val="32"/>
          <w:szCs w:val="32"/>
        </w:rPr>
        <w:t>重机电办〔2016〕5号文件安排的内容时间，与本通知不一致的，以本通知为准。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2.请参会人员，第一阶段于13:50前进入会场，第三阶段于17：20进入会场。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3.请后勤处</w:t>
      </w:r>
      <w:proofErr w:type="gramStart"/>
      <w:r>
        <w:rPr>
          <w:rFonts w:ascii="仿宋" w:eastAsia="仿宋" w:hAnsi="仿宋" w:hint="eastAsia"/>
          <w:sz w:val="32"/>
          <w:szCs w:val="32"/>
        </w:rPr>
        <w:t>另行于</w:t>
      </w:r>
      <w:proofErr w:type="gramEnd"/>
      <w:r>
        <w:rPr>
          <w:rFonts w:ascii="仿宋" w:eastAsia="仿宋" w:hAnsi="仿宋" w:hint="eastAsia"/>
          <w:sz w:val="32"/>
          <w:szCs w:val="32"/>
        </w:rPr>
        <w:t>18：20安排开行学院到尖顶坡</w:t>
      </w:r>
      <w:proofErr w:type="gramStart"/>
      <w:r>
        <w:rPr>
          <w:rFonts w:ascii="仿宋" w:eastAsia="仿宋" w:hAnsi="仿宋" w:hint="eastAsia"/>
          <w:sz w:val="32"/>
          <w:szCs w:val="32"/>
        </w:rPr>
        <w:t>轻轨站</w:t>
      </w:r>
      <w:proofErr w:type="gramEnd"/>
      <w:r>
        <w:rPr>
          <w:rFonts w:ascii="仿宋" w:eastAsia="仿宋" w:hAnsi="仿宋" w:hint="eastAsia"/>
          <w:sz w:val="32"/>
          <w:szCs w:val="32"/>
        </w:rPr>
        <w:t>交通车，送与会相关代表。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附：校区参会人员名单。</w:t>
      </w:r>
    </w:p>
    <w:p w:rsidR="00CF0A51" w:rsidRDefault="00CF0A51" w:rsidP="00CF0A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F0A51" w:rsidRDefault="00CF0A51" w:rsidP="00CF0A51">
      <w:pPr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重庆机电职业技术学院璧山校区</w:t>
      </w:r>
    </w:p>
    <w:p w:rsidR="00CF0A51" w:rsidRDefault="00CF0A51" w:rsidP="00CF0A51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2016年4月26日</w:t>
      </w:r>
    </w:p>
    <w:p w:rsidR="00372547" w:rsidRDefault="00372547" w:rsidP="00CF0A51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372547" w:rsidRDefault="00372547" w:rsidP="00CF0A51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372547" w:rsidRDefault="00372547" w:rsidP="00CF0A51">
      <w:pPr>
        <w:ind w:firstLineChars="1500" w:firstLine="4800"/>
        <w:rPr>
          <w:rFonts w:ascii="仿宋" w:eastAsia="仿宋" w:hAnsi="仿宋"/>
          <w:sz w:val="32"/>
          <w:szCs w:val="32"/>
        </w:rPr>
      </w:pPr>
    </w:p>
    <w:p w:rsidR="00372547" w:rsidRDefault="00372547" w:rsidP="00CF0A51">
      <w:pPr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4B2E88" w:rsidRDefault="004B2E88" w:rsidP="00CF0A51">
      <w:pPr>
        <w:ind w:firstLineChars="1500" w:firstLine="480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372547" w:rsidRDefault="00372547" w:rsidP="00372547">
      <w:pPr>
        <w:jc w:val="center"/>
        <w:rPr>
          <w:rFonts w:asciiTheme="minorEastAsia" w:hAnsiTheme="minorEastAsia"/>
          <w:b/>
          <w:sz w:val="44"/>
          <w:szCs w:val="32"/>
        </w:rPr>
      </w:pPr>
      <w:r w:rsidRPr="00372547">
        <w:rPr>
          <w:rFonts w:asciiTheme="minorEastAsia" w:hAnsiTheme="minorEastAsia" w:hint="eastAsia"/>
          <w:b/>
          <w:sz w:val="44"/>
          <w:szCs w:val="32"/>
        </w:rPr>
        <w:lastRenderedPageBreak/>
        <w:t>校区参会人员名单</w:t>
      </w:r>
    </w:p>
    <w:p w:rsidR="00372547" w:rsidRDefault="00372547" w:rsidP="00372547">
      <w:pPr>
        <w:jc w:val="center"/>
        <w:rPr>
          <w:rFonts w:asciiTheme="minorEastAsia" w:hAnsiTheme="minorEastAsia"/>
          <w:b/>
          <w:sz w:val="44"/>
          <w:szCs w:val="32"/>
        </w:rPr>
      </w:pPr>
    </w:p>
    <w:p w:rsid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（一）校区领导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72547">
        <w:rPr>
          <w:rFonts w:ascii="仿宋" w:eastAsia="仿宋" w:hAnsi="仿宋" w:hint="eastAsia"/>
          <w:sz w:val="32"/>
          <w:szCs w:val="32"/>
        </w:rPr>
        <w:t>）创建办及校企合作建设项目组（6人）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梅</w:t>
      </w:r>
      <w:proofErr w:type="gramStart"/>
      <w:r w:rsidRPr="00372547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372547">
        <w:rPr>
          <w:rFonts w:ascii="仿宋" w:eastAsia="仿宋" w:hAnsi="仿宋" w:hint="eastAsia"/>
          <w:sz w:val="32"/>
          <w:szCs w:val="32"/>
        </w:rPr>
        <w:t>明、唐靖云、魏立群、李春燕、张丹、李春梅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72547">
        <w:rPr>
          <w:rFonts w:ascii="仿宋" w:eastAsia="仿宋" w:hAnsi="仿宋" w:hint="eastAsia"/>
          <w:sz w:val="32"/>
          <w:szCs w:val="32"/>
        </w:rPr>
        <w:t>）机械工程系及机械设计与制造项目组（6人）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李兴正、田峰、商福志、杨阳、李园奇、彭世鑫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Pr="00372547">
        <w:rPr>
          <w:rFonts w:ascii="仿宋" w:eastAsia="仿宋" w:hAnsi="仿宋" w:hint="eastAsia"/>
          <w:sz w:val="32"/>
          <w:szCs w:val="32"/>
        </w:rPr>
        <w:t>）自动化工程系及机电一体化项目组（4人）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赵雷、罗文、张华、李波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 w:rsidRPr="00372547">
        <w:rPr>
          <w:rFonts w:ascii="仿宋" w:eastAsia="仿宋" w:hAnsi="仿宋" w:hint="eastAsia"/>
          <w:sz w:val="32"/>
          <w:szCs w:val="32"/>
        </w:rPr>
        <w:t>）车辆工程系及汽车检测与维修项目组（6人）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王新、张世超、孙永科、刘圣元、刘昌林、张翠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</w:t>
      </w:r>
      <w:r w:rsidRPr="00372547">
        <w:rPr>
          <w:rFonts w:ascii="仿宋" w:eastAsia="仿宋" w:hAnsi="仿宋" w:hint="eastAsia"/>
          <w:sz w:val="32"/>
          <w:szCs w:val="32"/>
        </w:rPr>
        <w:t>）建筑工程系（2人）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72547">
        <w:rPr>
          <w:rFonts w:ascii="仿宋" w:eastAsia="仿宋" w:hAnsi="仿宋" w:hint="eastAsia"/>
          <w:sz w:val="32"/>
          <w:szCs w:val="32"/>
        </w:rPr>
        <w:t>何英、刘颖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</w:t>
      </w:r>
      <w:r w:rsidRPr="00372547">
        <w:rPr>
          <w:rFonts w:ascii="仿宋" w:eastAsia="仿宋" w:hAnsi="仿宋" w:hint="eastAsia"/>
          <w:sz w:val="32"/>
          <w:szCs w:val="32"/>
        </w:rPr>
        <w:t>）工商管理系及物流项目组（6人）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372547">
        <w:rPr>
          <w:rFonts w:ascii="仿宋" w:eastAsia="仿宋" w:hAnsi="仿宋" w:hint="eastAsia"/>
          <w:sz w:val="32"/>
          <w:szCs w:val="32"/>
        </w:rPr>
        <w:t>江信鸿</w:t>
      </w:r>
      <w:proofErr w:type="gramEnd"/>
      <w:r w:rsidRPr="00372547">
        <w:rPr>
          <w:rFonts w:ascii="仿宋" w:eastAsia="仿宋" w:hAnsi="仿宋" w:hint="eastAsia"/>
          <w:sz w:val="32"/>
          <w:szCs w:val="32"/>
        </w:rPr>
        <w:t>、吴久科、李锐、万强、李杰、彭莎莎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</w:t>
      </w:r>
      <w:r w:rsidRPr="00372547">
        <w:rPr>
          <w:rFonts w:ascii="仿宋" w:eastAsia="仿宋" w:hAnsi="仿宋" w:hint="eastAsia"/>
          <w:sz w:val="32"/>
          <w:szCs w:val="32"/>
        </w:rPr>
        <w:t>）虚拟仿真教学实验实训中心项目组（3人）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王晋华、刘国全、白勇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</w:t>
      </w:r>
      <w:r w:rsidRPr="00372547">
        <w:rPr>
          <w:rFonts w:ascii="仿宋" w:eastAsia="仿宋" w:hAnsi="仿宋" w:hint="eastAsia"/>
          <w:sz w:val="32"/>
          <w:szCs w:val="32"/>
        </w:rPr>
        <w:t>）电子信息工程系（1人）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372547">
        <w:rPr>
          <w:rFonts w:ascii="仿宋" w:eastAsia="仿宋" w:hAnsi="仿宋" w:hint="eastAsia"/>
          <w:sz w:val="32"/>
          <w:szCs w:val="32"/>
        </w:rPr>
        <w:t>余上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（十）基础教学部（1人）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372547">
        <w:rPr>
          <w:rFonts w:ascii="仿宋" w:eastAsia="仿宋" w:hAnsi="仿宋" w:hint="eastAsia"/>
          <w:sz w:val="32"/>
          <w:szCs w:val="32"/>
        </w:rPr>
        <w:t>丁小龙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72547">
        <w:rPr>
          <w:rFonts w:ascii="仿宋" w:eastAsia="仿宋" w:hAnsi="仿宋" w:hint="eastAsia"/>
          <w:sz w:val="32"/>
          <w:szCs w:val="32"/>
        </w:rPr>
        <w:t>（十</w:t>
      </w:r>
      <w:r>
        <w:rPr>
          <w:rFonts w:ascii="仿宋" w:eastAsia="仿宋" w:hAnsi="仿宋" w:hint="eastAsia"/>
          <w:sz w:val="32"/>
          <w:szCs w:val="32"/>
        </w:rPr>
        <w:t>一</w:t>
      </w:r>
      <w:r w:rsidRPr="00372547">
        <w:rPr>
          <w:rFonts w:ascii="仿宋" w:eastAsia="仿宋" w:hAnsi="仿宋" w:hint="eastAsia"/>
          <w:sz w:val="32"/>
          <w:szCs w:val="32"/>
        </w:rPr>
        <w:t>）实训中心（2人）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372547">
        <w:rPr>
          <w:rFonts w:ascii="仿宋" w:eastAsia="仿宋" w:hAnsi="仿宋" w:hint="eastAsia"/>
          <w:sz w:val="32"/>
          <w:szCs w:val="32"/>
        </w:rPr>
        <w:t>武维平、江华明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</w:t>
      </w:r>
      <w:r w:rsidRPr="00372547">
        <w:rPr>
          <w:rFonts w:ascii="仿宋" w:eastAsia="仿宋" w:hAnsi="仿宋" w:hint="eastAsia"/>
          <w:sz w:val="32"/>
          <w:szCs w:val="32"/>
        </w:rPr>
        <w:t>）人事、财务、物质设备负责人（</w:t>
      </w:r>
      <w:r>
        <w:rPr>
          <w:rFonts w:ascii="仿宋" w:eastAsia="仿宋" w:hAnsi="仿宋" w:hint="eastAsia"/>
          <w:sz w:val="32"/>
          <w:szCs w:val="32"/>
        </w:rPr>
        <w:t>3</w:t>
      </w:r>
      <w:r w:rsidRPr="00372547">
        <w:rPr>
          <w:rFonts w:ascii="仿宋" w:eastAsia="仿宋" w:hAnsi="仿宋" w:hint="eastAsia"/>
          <w:sz w:val="32"/>
          <w:szCs w:val="32"/>
        </w:rPr>
        <w:t>人）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罗燕、</w:t>
      </w:r>
      <w:r w:rsidRPr="00372547">
        <w:rPr>
          <w:rFonts w:ascii="仿宋" w:eastAsia="仿宋" w:hAnsi="仿宋" w:hint="eastAsia"/>
          <w:sz w:val="32"/>
          <w:szCs w:val="32"/>
        </w:rPr>
        <w:t>刘白鸽、郝雪菲</w:t>
      </w:r>
    </w:p>
    <w:p w:rsidR="00372547" w:rsidRPr="00372547" w:rsidRDefault="00372547" w:rsidP="003725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（十三</w:t>
      </w:r>
      <w:r w:rsidRPr="00372547">
        <w:rPr>
          <w:rFonts w:ascii="仿宋" w:eastAsia="仿宋" w:hAnsi="仿宋" w:hint="eastAsia"/>
          <w:sz w:val="32"/>
          <w:szCs w:val="32"/>
        </w:rPr>
        <w:t>）相关综合部门（</w:t>
      </w:r>
      <w:r>
        <w:rPr>
          <w:rFonts w:ascii="仿宋" w:eastAsia="仿宋" w:hAnsi="仿宋" w:hint="eastAsia"/>
          <w:sz w:val="32"/>
          <w:szCs w:val="32"/>
        </w:rPr>
        <w:t>3</w:t>
      </w:r>
      <w:r w:rsidRPr="00372547">
        <w:rPr>
          <w:rFonts w:ascii="仿宋" w:eastAsia="仿宋" w:hAnsi="仿宋" w:hint="eastAsia"/>
          <w:sz w:val="32"/>
          <w:szCs w:val="32"/>
        </w:rPr>
        <w:t>人）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372547">
        <w:rPr>
          <w:rFonts w:ascii="仿宋" w:eastAsia="仿宋" w:hAnsi="仿宋" w:hint="eastAsia"/>
          <w:sz w:val="32"/>
          <w:szCs w:val="32"/>
        </w:rPr>
        <w:t>杨方彬、傅燕贞、杨鹏</w:t>
      </w:r>
    </w:p>
    <w:sectPr w:rsidR="00372547" w:rsidRPr="00372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E9"/>
    <w:rsid w:val="00040DD2"/>
    <w:rsid w:val="00372547"/>
    <w:rsid w:val="004B2E88"/>
    <w:rsid w:val="00516156"/>
    <w:rsid w:val="00680662"/>
    <w:rsid w:val="00716F9E"/>
    <w:rsid w:val="00AE0CE9"/>
    <w:rsid w:val="00CF0A51"/>
    <w:rsid w:val="00DE0A5D"/>
    <w:rsid w:val="00E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25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2547"/>
  </w:style>
  <w:style w:type="paragraph" w:styleId="a4">
    <w:name w:val="List Paragraph"/>
    <w:basedOn w:val="a"/>
    <w:uiPriority w:val="34"/>
    <w:qFormat/>
    <w:rsid w:val="0037254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B2E8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B2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254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2547"/>
  </w:style>
  <w:style w:type="paragraph" w:styleId="a4">
    <w:name w:val="List Paragraph"/>
    <w:basedOn w:val="a"/>
    <w:uiPriority w:val="34"/>
    <w:qFormat/>
    <w:rsid w:val="0037254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4B2E8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B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Company>china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李春燕</cp:lastModifiedBy>
  <cp:revision>6</cp:revision>
  <cp:lastPrinted>2017-03-20T00:38:00Z</cp:lastPrinted>
  <dcterms:created xsi:type="dcterms:W3CDTF">2016-04-26T00:28:00Z</dcterms:created>
  <dcterms:modified xsi:type="dcterms:W3CDTF">2017-03-20T00:38:00Z</dcterms:modified>
</cp:coreProperties>
</file>